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26A" w:rsidRDefault="0076126A" w:rsidP="00C22D35">
      <w:pPr>
        <w:pStyle w:val="Formal1"/>
        <w:ind w:left="0"/>
        <w:jc w:val="center"/>
        <w:rPr>
          <w:color w:val="000000" w:themeColor="text1"/>
          <w:sz w:val="28"/>
          <w:szCs w:val="28"/>
        </w:rPr>
      </w:pPr>
    </w:p>
    <w:p w:rsidR="0076126A" w:rsidRDefault="0076126A" w:rsidP="00C22D35">
      <w:pPr>
        <w:pStyle w:val="Formal1"/>
        <w:ind w:left="0"/>
        <w:jc w:val="center"/>
        <w:rPr>
          <w:color w:val="000000" w:themeColor="text1"/>
          <w:sz w:val="28"/>
          <w:szCs w:val="28"/>
        </w:rPr>
      </w:pPr>
    </w:p>
    <w:p w:rsidR="0076126A" w:rsidRDefault="0076126A" w:rsidP="00C22D35">
      <w:pPr>
        <w:pStyle w:val="Formal1"/>
        <w:ind w:left="0"/>
        <w:jc w:val="center"/>
        <w:rPr>
          <w:color w:val="000000" w:themeColor="text1"/>
          <w:sz w:val="28"/>
          <w:szCs w:val="28"/>
        </w:rPr>
      </w:pPr>
    </w:p>
    <w:p w:rsidR="00C22D35" w:rsidRPr="00C80BAE" w:rsidRDefault="00C22D35" w:rsidP="00C22D35">
      <w:pPr>
        <w:pStyle w:val="Formal1"/>
        <w:ind w:left="0"/>
        <w:jc w:val="center"/>
        <w:rPr>
          <w:color w:val="000000" w:themeColor="text1"/>
          <w:sz w:val="28"/>
          <w:szCs w:val="28"/>
        </w:rPr>
      </w:pPr>
      <w:r w:rsidRPr="00C80BAE">
        <w:rPr>
          <w:color w:val="000000" w:themeColor="text1"/>
          <w:sz w:val="28"/>
          <w:szCs w:val="28"/>
        </w:rPr>
        <w:t>Повестка</w:t>
      </w:r>
    </w:p>
    <w:p w:rsidR="00E65546" w:rsidRPr="00222103" w:rsidRDefault="00C22D35" w:rsidP="00E65546">
      <w:pPr>
        <w:pStyle w:val="1"/>
        <w:shd w:val="clear" w:color="auto" w:fill="FFFFFF"/>
        <w:spacing w:before="0" w:beforeAutospacing="0" w:after="0" w:afterAutospacing="0" w:line="240" w:lineRule="atLeast"/>
        <w:jc w:val="center"/>
        <w:rPr>
          <w:b w:val="0"/>
          <w:bCs w:val="0"/>
          <w:kern w:val="0"/>
          <w:sz w:val="28"/>
          <w:szCs w:val="28"/>
        </w:rPr>
      </w:pPr>
      <w:r w:rsidRPr="00C80BAE">
        <w:rPr>
          <w:color w:val="000000" w:themeColor="text1"/>
          <w:sz w:val="28"/>
          <w:szCs w:val="28"/>
        </w:rPr>
        <w:t xml:space="preserve">заседания </w:t>
      </w:r>
      <w:r w:rsidR="000C0978">
        <w:rPr>
          <w:color w:val="000000" w:themeColor="text1"/>
          <w:sz w:val="28"/>
          <w:szCs w:val="28"/>
        </w:rPr>
        <w:t>к</w:t>
      </w:r>
      <w:r w:rsidRPr="00C80BAE">
        <w:rPr>
          <w:color w:val="000000" w:themeColor="text1"/>
          <w:sz w:val="28"/>
          <w:szCs w:val="28"/>
        </w:rPr>
        <w:t xml:space="preserve">омиссии </w:t>
      </w:r>
      <w:r w:rsidR="00E65546">
        <w:rPr>
          <w:b w:val="0"/>
          <w:bCs w:val="0"/>
          <w:kern w:val="0"/>
          <w:sz w:val="28"/>
          <w:szCs w:val="28"/>
        </w:rPr>
        <w:t xml:space="preserve"> </w:t>
      </w:r>
      <w:r w:rsidR="00E65546" w:rsidRPr="00E65546">
        <w:rPr>
          <w:bCs w:val="0"/>
          <w:kern w:val="0"/>
          <w:sz w:val="28"/>
          <w:szCs w:val="28"/>
        </w:rPr>
        <w:t>по  реализации полномочий органов местного самоуправления по развитию района</w:t>
      </w:r>
      <w:r w:rsidR="00E65546">
        <w:rPr>
          <w:b w:val="0"/>
          <w:bCs w:val="0"/>
          <w:kern w:val="0"/>
          <w:sz w:val="28"/>
          <w:szCs w:val="28"/>
        </w:rPr>
        <w:t xml:space="preserve"> </w:t>
      </w:r>
    </w:p>
    <w:p w:rsidR="00C22D35" w:rsidRPr="00C80BAE" w:rsidRDefault="00C22D35" w:rsidP="00C22D35">
      <w:pPr>
        <w:pStyle w:val="1"/>
        <w:shd w:val="clear" w:color="auto" w:fill="FFFFFF"/>
        <w:spacing w:before="0" w:beforeAutospacing="0" w:after="0" w:afterAutospacing="0" w:line="240" w:lineRule="atLeast"/>
        <w:jc w:val="center"/>
        <w:rPr>
          <w:color w:val="000000" w:themeColor="text1"/>
          <w:sz w:val="28"/>
          <w:szCs w:val="28"/>
        </w:rPr>
      </w:pPr>
      <w:r w:rsidRPr="00C80BAE">
        <w:rPr>
          <w:color w:val="000000" w:themeColor="text1"/>
          <w:sz w:val="28"/>
          <w:szCs w:val="28"/>
        </w:rPr>
        <w:t>Совета депутатов муниципального округа Гагаринский</w:t>
      </w:r>
    </w:p>
    <w:p w:rsidR="00C22D35" w:rsidRPr="00CA0E12" w:rsidRDefault="00C22D35" w:rsidP="00C22D35">
      <w:pPr>
        <w:pStyle w:val="1"/>
        <w:shd w:val="clear" w:color="auto" w:fill="FFFFFF"/>
        <w:spacing w:before="0" w:beforeAutospacing="0" w:after="0" w:afterAutospacing="0" w:line="240" w:lineRule="atLeast"/>
        <w:jc w:val="center"/>
        <w:rPr>
          <w:color w:val="000000" w:themeColor="text1"/>
          <w:sz w:val="28"/>
          <w:szCs w:val="28"/>
        </w:rPr>
      </w:pPr>
    </w:p>
    <w:p w:rsidR="00C22D35" w:rsidRPr="00C72232" w:rsidRDefault="00C22D35" w:rsidP="000C0978">
      <w:pPr>
        <w:pStyle w:val="Formal1"/>
        <w:ind w:left="3261"/>
        <w:jc w:val="left"/>
        <w:rPr>
          <w:color w:val="000000" w:themeColor="text1"/>
          <w:sz w:val="28"/>
          <w:szCs w:val="28"/>
        </w:rPr>
      </w:pPr>
      <w:r w:rsidRPr="00C72232">
        <w:rPr>
          <w:color w:val="000000" w:themeColor="text1"/>
          <w:sz w:val="28"/>
          <w:szCs w:val="28"/>
        </w:rPr>
        <w:t>дата проведения:</w:t>
      </w:r>
      <w:r w:rsidR="00BA1331">
        <w:rPr>
          <w:sz w:val="28"/>
          <w:szCs w:val="28"/>
        </w:rPr>
        <w:t>01.03.</w:t>
      </w:r>
      <w:r w:rsidRPr="00C22D35">
        <w:rPr>
          <w:sz w:val="28"/>
          <w:szCs w:val="28"/>
        </w:rPr>
        <w:t>20</w:t>
      </w:r>
      <w:r w:rsidR="00E65546">
        <w:rPr>
          <w:sz w:val="28"/>
          <w:szCs w:val="28"/>
        </w:rPr>
        <w:t>22</w:t>
      </w:r>
      <w:r w:rsidRPr="00C22D35">
        <w:rPr>
          <w:sz w:val="28"/>
          <w:szCs w:val="28"/>
        </w:rPr>
        <w:t>г.</w:t>
      </w:r>
    </w:p>
    <w:p w:rsidR="00C22D35" w:rsidRPr="00C72232" w:rsidRDefault="00C22D35" w:rsidP="000C0978">
      <w:pPr>
        <w:pStyle w:val="Formal1"/>
        <w:ind w:left="3261"/>
        <w:jc w:val="left"/>
        <w:rPr>
          <w:color w:val="000000" w:themeColor="text1"/>
          <w:sz w:val="28"/>
          <w:szCs w:val="28"/>
        </w:rPr>
      </w:pPr>
      <w:r w:rsidRPr="00C72232">
        <w:rPr>
          <w:color w:val="000000" w:themeColor="text1"/>
          <w:sz w:val="28"/>
          <w:szCs w:val="28"/>
        </w:rPr>
        <w:t>время проведения:</w:t>
      </w:r>
      <w:r w:rsidR="00BA1331">
        <w:rPr>
          <w:color w:val="000000" w:themeColor="text1"/>
          <w:sz w:val="28"/>
          <w:szCs w:val="28"/>
        </w:rPr>
        <w:t>9:30</w:t>
      </w:r>
    </w:p>
    <w:p w:rsidR="000C0978" w:rsidRDefault="000C0978" w:rsidP="00AF31F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0D5BEA" w:rsidRPr="000D5BEA" w:rsidRDefault="000D5BEA" w:rsidP="00AF31F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0D5BEA">
        <w:rPr>
          <w:b/>
          <w:color w:val="000000"/>
          <w:sz w:val="28"/>
          <w:szCs w:val="28"/>
        </w:rPr>
        <w:t>Повестка</w:t>
      </w:r>
      <w:r w:rsidR="00FD2D93">
        <w:rPr>
          <w:b/>
          <w:color w:val="000000"/>
          <w:sz w:val="28"/>
          <w:szCs w:val="28"/>
        </w:rPr>
        <w:t xml:space="preserve"> дня</w:t>
      </w:r>
      <w:r w:rsidRPr="000D5BEA">
        <w:rPr>
          <w:b/>
          <w:color w:val="000000"/>
          <w:sz w:val="28"/>
          <w:szCs w:val="28"/>
        </w:rPr>
        <w:t>:</w:t>
      </w:r>
    </w:p>
    <w:p w:rsidR="00BA1331" w:rsidRDefault="00BA1331" w:rsidP="00AF31F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26BF5">
        <w:rPr>
          <w:sz w:val="28"/>
          <w:szCs w:val="28"/>
        </w:rPr>
        <w:t>О согласовании</w:t>
      </w:r>
      <w:proofErr w:type="gramStart"/>
      <w:r>
        <w:rPr>
          <w:i/>
          <w:sz w:val="28"/>
          <w:szCs w:val="28"/>
        </w:rPr>
        <w:t xml:space="preserve"> </w:t>
      </w:r>
      <w:r w:rsidRPr="00226BF5">
        <w:rPr>
          <w:i/>
          <w:sz w:val="28"/>
          <w:szCs w:val="28"/>
        </w:rPr>
        <w:t>/</w:t>
      </w:r>
      <w:r w:rsidRPr="00226BF5">
        <w:rPr>
          <w:sz w:val="28"/>
          <w:szCs w:val="28"/>
        </w:rPr>
        <w:t>О</w:t>
      </w:r>
      <w:proofErr w:type="gramEnd"/>
      <w:r w:rsidRPr="00226BF5">
        <w:rPr>
          <w:sz w:val="28"/>
          <w:szCs w:val="28"/>
        </w:rPr>
        <w:t>б отказе в согласовании</w:t>
      </w:r>
      <w:r w:rsidRPr="00226BF5">
        <w:rPr>
          <w:i/>
          <w:sz w:val="28"/>
          <w:szCs w:val="28"/>
        </w:rPr>
        <w:t xml:space="preserve"> </w:t>
      </w:r>
      <w:r w:rsidRPr="00226BF5">
        <w:rPr>
          <w:sz w:val="28"/>
          <w:szCs w:val="28"/>
        </w:rPr>
        <w:t>проекта изменения схемы размещения сезонных кафе в муниципальном округе Гагаринский</w:t>
      </w:r>
      <w:r w:rsidR="0076126A">
        <w:rPr>
          <w:sz w:val="28"/>
          <w:szCs w:val="28"/>
        </w:rPr>
        <w:t>/</w:t>
      </w:r>
      <w:r>
        <w:rPr>
          <w:sz w:val="28"/>
          <w:szCs w:val="28"/>
        </w:rPr>
        <w:t>.</w:t>
      </w:r>
    </w:p>
    <w:p w:rsidR="00BA1331" w:rsidRPr="00BA1331" w:rsidRDefault="00BA1331" w:rsidP="00AF31F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26BF5">
        <w:rPr>
          <w:sz w:val="28"/>
          <w:szCs w:val="28"/>
        </w:rPr>
        <w:t>Об адресном перечне объектов озеленения 3-й категории на осенний период 202</w:t>
      </w:r>
      <w:r w:rsidR="00B73760">
        <w:rPr>
          <w:sz w:val="28"/>
          <w:szCs w:val="28"/>
        </w:rPr>
        <w:t>3</w:t>
      </w:r>
      <w:r w:rsidRPr="00226BF5">
        <w:rPr>
          <w:sz w:val="28"/>
          <w:szCs w:val="28"/>
        </w:rPr>
        <w:t xml:space="preserve"> года на территории Гагаринского района Юго-Западного административного округа</w:t>
      </w:r>
      <w:r>
        <w:rPr>
          <w:sz w:val="28"/>
          <w:szCs w:val="28"/>
        </w:rPr>
        <w:t>.</w:t>
      </w:r>
    </w:p>
    <w:p w:rsidR="00B73760" w:rsidRDefault="00B73760" w:rsidP="00B7376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26BF5">
        <w:rPr>
          <w:sz w:val="28"/>
          <w:szCs w:val="28"/>
        </w:rPr>
        <w:t>О согласовании</w:t>
      </w:r>
      <w:r>
        <w:rPr>
          <w:i/>
          <w:sz w:val="28"/>
          <w:szCs w:val="28"/>
        </w:rPr>
        <w:t xml:space="preserve"> </w:t>
      </w:r>
      <w:r w:rsidRPr="00226BF5">
        <w:rPr>
          <w:i/>
          <w:sz w:val="28"/>
          <w:szCs w:val="28"/>
        </w:rPr>
        <w:t>/</w:t>
      </w:r>
      <w:r w:rsidRPr="00226BF5">
        <w:rPr>
          <w:sz w:val="28"/>
          <w:szCs w:val="28"/>
        </w:rPr>
        <w:t>Об отказе в согласовании</w:t>
      </w:r>
      <w:r w:rsidRPr="00226BF5">
        <w:rPr>
          <w:i/>
          <w:sz w:val="28"/>
          <w:szCs w:val="28"/>
        </w:rPr>
        <w:t xml:space="preserve"> </w:t>
      </w:r>
      <w:r w:rsidRPr="00226BF5">
        <w:rPr>
          <w:sz w:val="28"/>
          <w:szCs w:val="28"/>
        </w:rPr>
        <w:t xml:space="preserve">проекта изменения схемы размещения </w:t>
      </w:r>
      <w:r>
        <w:rPr>
          <w:sz w:val="28"/>
          <w:szCs w:val="28"/>
        </w:rPr>
        <w:t xml:space="preserve">нестационарных торговых объектов </w:t>
      </w:r>
      <w:r w:rsidRPr="00226BF5">
        <w:rPr>
          <w:sz w:val="28"/>
          <w:szCs w:val="28"/>
        </w:rPr>
        <w:t>в муниципальном округе Гагаринский</w:t>
      </w:r>
      <w:r w:rsidRPr="00B73760">
        <w:rPr>
          <w:sz w:val="28"/>
          <w:szCs w:val="28"/>
        </w:rPr>
        <w:t xml:space="preserve"> </w:t>
      </w:r>
      <w:r>
        <w:rPr>
          <w:sz w:val="28"/>
          <w:szCs w:val="28"/>
        </w:rPr>
        <w:t>в части изменения площади нестационарного объекта вида «Киоск» с 6 кв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, на 10 кв.м, согласно приложению.</w:t>
      </w:r>
    </w:p>
    <w:p w:rsidR="000D5BEA" w:rsidRPr="000D5BEA" w:rsidRDefault="00E65546" w:rsidP="00AF31F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D5BEA">
        <w:rPr>
          <w:color w:val="000000"/>
          <w:sz w:val="28"/>
          <w:szCs w:val="28"/>
        </w:rPr>
        <w:t>Разное.</w:t>
      </w:r>
    </w:p>
    <w:p w:rsidR="00AF31FB" w:rsidRDefault="00AF31FB" w:rsidP="00E655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F31FB" w:rsidRDefault="00AF31FB" w:rsidP="00E655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F31FB" w:rsidRDefault="00AF31FB" w:rsidP="00E655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22D35" w:rsidRPr="00C80BAE" w:rsidRDefault="00C22D35" w:rsidP="00E65546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80BAE">
        <w:rPr>
          <w:rFonts w:ascii="Times New Roman" w:hAnsi="Times New Roman" w:cs="Times New Roman"/>
          <w:b/>
          <w:sz w:val="28"/>
          <w:szCs w:val="28"/>
        </w:rPr>
        <w:t xml:space="preserve">Председатель Комиссии </w:t>
      </w:r>
      <w:r w:rsidR="00E6554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E6554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="00E6554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="00E6554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="00E6554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="00E6554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="00E6554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  <w:t>О.П. Кузьмичева</w:t>
      </w:r>
    </w:p>
    <w:p w:rsidR="00C22D35" w:rsidRPr="003D4C54" w:rsidRDefault="00C22D35" w:rsidP="00C22D35">
      <w:pPr>
        <w:rPr>
          <w:rFonts w:ascii="Times New Roman" w:hAnsi="Times New Roman" w:cs="Times New Roman"/>
          <w:b/>
          <w:sz w:val="28"/>
          <w:szCs w:val="28"/>
        </w:rPr>
      </w:pPr>
    </w:p>
    <w:p w:rsidR="0063426B" w:rsidRDefault="0063426B"/>
    <w:sectPr w:rsidR="0063426B" w:rsidSect="006342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9F5B88"/>
    <w:multiLevelType w:val="hybridMultilevel"/>
    <w:tmpl w:val="4F1E9B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savePreviewPicture/>
  <w:compat/>
  <w:rsids>
    <w:rsidRoot w:val="000D5BEA"/>
    <w:rsid w:val="000C0978"/>
    <w:rsid w:val="000D5BEA"/>
    <w:rsid w:val="002D2CBD"/>
    <w:rsid w:val="0063426B"/>
    <w:rsid w:val="006F07E0"/>
    <w:rsid w:val="0076126A"/>
    <w:rsid w:val="0093138E"/>
    <w:rsid w:val="009A443F"/>
    <w:rsid w:val="00A56374"/>
    <w:rsid w:val="00AF31FB"/>
    <w:rsid w:val="00B73760"/>
    <w:rsid w:val="00BA1331"/>
    <w:rsid w:val="00C22D35"/>
    <w:rsid w:val="00E65546"/>
    <w:rsid w:val="00F24C64"/>
    <w:rsid w:val="00FD2D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26B"/>
  </w:style>
  <w:style w:type="paragraph" w:styleId="1">
    <w:name w:val="heading 1"/>
    <w:basedOn w:val="a"/>
    <w:link w:val="10"/>
    <w:uiPriority w:val="9"/>
    <w:qFormat/>
    <w:rsid w:val="00C22D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5B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22D3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Formal1">
    <w:name w:val="Formal1"/>
    <w:autoRedefine/>
    <w:rsid w:val="00C22D35"/>
    <w:pPr>
      <w:tabs>
        <w:tab w:val="left" w:pos="0"/>
      </w:tabs>
      <w:spacing w:after="0"/>
      <w:ind w:left="1900"/>
      <w:jc w:val="both"/>
    </w:pPr>
    <w:rPr>
      <w:rFonts w:ascii="Times New Roman" w:eastAsia="Times New Roman" w:hAnsi="Times New Roman" w:cs="Times New Roman"/>
      <w:b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14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122</Words>
  <Characters>697</Characters>
  <Application>Microsoft Office Word</Application>
  <DocSecurity>0</DocSecurity>
  <Lines>5</Lines>
  <Paragraphs>1</Paragraphs>
  <ScaleCrop>false</ScaleCrop>
  <Company>RePack by SPecialiST</Company>
  <LinksUpToDate>false</LinksUpToDate>
  <CharactersWithSpaces>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медея</dc:creator>
  <cp:lastModifiedBy>медея</cp:lastModifiedBy>
  <cp:revision>4</cp:revision>
  <cp:lastPrinted>2022-10-27T14:04:00Z</cp:lastPrinted>
  <dcterms:created xsi:type="dcterms:W3CDTF">2023-02-28T08:51:00Z</dcterms:created>
  <dcterms:modified xsi:type="dcterms:W3CDTF">2023-02-28T13:11:00Z</dcterms:modified>
</cp:coreProperties>
</file>