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b/>
          <w:bCs/>
          <w:color w:val="000000"/>
          <w:sz w:val="28"/>
          <w:szCs w:val="28"/>
        </w:rPr>
        <w:t>Управление Уголовного розыска (телефон службы доверия)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b/>
          <w:bCs/>
          <w:color w:val="000000"/>
          <w:sz w:val="28"/>
          <w:szCs w:val="28"/>
        </w:rPr>
        <w:t>Телефон: </w:t>
      </w:r>
      <w:r w:rsidRPr="00CE1A72">
        <w:rPr>
          <w:rStyle w:val="s1"/>
          <w:color w:val="000000"/>
          <w:sz w:val="28"/>
          <w:szCs w:val="28"/>
        </w:rPr>
        <w:t>(499) 250-98-10, (495) 299-46-14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b/>
          <w:bCs/>
          <w:color w:val="000000"/>
          <w:sz w:val="28"/>
          <w:szCs w:val="28"/>
        </w:rPr>
        <w:t xml:space="preserve">Телефон доверия Управления </w:t>
      </w:r>
      <w:proofErr w:type="spellStart"/>
      <w:r w:rsidRPr="00CE1A72">
        <w:rPr>
          <w:rStyle w:val="s1"/>
          <w:b/>
          <w:bCs/>
          <w:color w:val="000000"/>
          <w:sz w:val="28"/>
          <w:szCs w:val="28"/>
        </w:rPr>
        <w:t>наркоконтроля</w:t>
      </w:r>
      <w:proofErr w:type="spellEnd"/>
      <w:r w:rsidRPr="00CE1A72">
        <w:rPr>
          <w:rStyle w:val="s1"/>
          <w:b/>
          <w:bCs/>
          <w:color w:val="000000"/>
          <w:sz w:val="28"/>
          <w:szCs w:val="28"/>
        </w:rPr>
        <w:t xml:space="preserve"> по городу Москве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b/>
          <w:bCs/>
          <w:color w:val="000000"/>
          <w:sz w:val="28"/>
          <w:szCs w:val="28"/>
        </w:rPr>
        <w:t>Телефон: </w:t>
      </w:r>
      <w:r w:rsidRPr="00CE1A72">
        <w:rPr>
          <w:rStyle w:val="s1"/>
          <w:color w:val="000000"/>
          <w:sz w:val="28"/>
          <w:szCs w:val="28"/>
        </w:rPr>
        <w:t>(495) 316-86-55 </w:t>
      </w:r>
      <w:r w:rsidRPr="00CE1A72">
        <w:rPr>
          <w:rStyle w:val="s1"/>
          <w:i/>
          <w:iCs/>
          <w:color w:val="000000"/>
          <w:sz w:val="28"/>
          <w:szCs w:val="28"/>
        </w:rPr>
        <w:t>(круглосуточно)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b/>
          <w:bCs/>
          <w:color w:val="000000"/>
          <w:sz w:val="28"/>
          <w:szCs w:val="28"/>
        </w:rPr>
        <w:t xml:space="preserve">Если Вам стали известны факты употребления или распространения наркотических средств и психотропных веществ, а </w:t>
      </w:r>
      <w:bookmarkStart w:id="0" w:name="_GoBack"/>
      <w:bookmarkEnd w:id="0"/>
      <w:r w:rsidR="00514B2C" w:rsidRPr="00CE1A72">
        <w:rPr>
          <w:rStyle w:val="s1"/>
          <w:b/>
          <w:bCs/>
          <w:color w:val="000000"/>
          <w:sz w:val="28"/>
          <w:szCs w:val="28"/>
        </w:rPr>
        <w:t>также</w:t>
      </w:r>
      <w:r w:rsidRPr="00CE1A72">
        <w:rPr>
          <w:rStyle w:val="s1"/>
          <w:b/>
          <w:bCs/>
          <w:color w:val="000000"/>
          <w:sz w:val="28"/>
          <w:szCs w:val="28"/>
        </w:rPr>
        <w:t xml:space="preserve"> по вопросам оказания психологической помощи, лечения и реабилитации наркозависимых лиц, звоните по телефонам 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b/>
          <w:bCs/>
          <w:color w:val="000000"/>
          <w:sz w:val="28"/>
          <w:szCs w:val="28"/>
        </w:rPr>
        <w:t>Единый антинаркотический номер     </w:t>
      </w:r>
      <w:r w:rsidRPr="00CE1A72">
        <w:rPr>
          <w:rStyle w:val="apple-converted-space"/>
          <w:b/>
          <w:bCs/>
          <w:color w:val="000000"/>
          <w:sz w:val="28"/>
          <w:szCs w:val="28"/>
        </w:rPr>
        <w:t>                                  </w:t>
      </w:r>
      <w:r w:rsidRPr="00CE1A72">
        <w:rPr>
          <w:rStyle w:val="s1"/>
          <w:b/>
          <w:bCs/>
          <w:color w:val="000000"/>
          <w:sz w:val="28"/>
          <w:szCs w:val="28"/>
        </w:rPr>
        <w:t> 8-800-345-67-89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b/>
          <w:bCs/>
          <w:color w:val="000000"/>
          <w:sz w:val="28"/>
          <w:szCs w:val="28"/>
        </w:rPr>
        <w:t>Федеральная служба Российской Федерации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b/>
          <w:bCs/>
          <w:color w:val="000000"/>
          <w:sz w:val="28"/>
          <w:szCs w:val="28"/>
        </w:rPr>
        <w:t>по контролю за оборотом наркотиков                                    8(495)621-43-91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b/>
          <w:bCs/>
          <w:color w:val="000000"/>
          <w:sz w:val="28"/>
          <w:szCs w:val="28"/>
        </w:rPr>
        <w:t>Управление ФСКН России по г. Москве                      </w:t>
      </w:r>
      <w:r w:rsidRPr="00CE1A72">
        <w:rPr>
          <w:rStyle w:val="apple-converted-space"/>
          <w:b/>
          <w:bCs/>
          <w:color w:val="000000"/>
          <w:sz w:val="28"/>
          <w:szCs w:val="28"/>
        </w:rPr>
        <w:t>        </w:t>
      </w:r>
      <w:r w:rsidRPr="00CE1A72">
        <w:rPr>
          <w:rStyle w:val="s1"/>
          <w:b/>
          <w:bCs/>
          <w:color w:val="000000"/>
          <w:sz w:val="28"/>
          <w:szCs w:val="28"/>
        </w:rPr>
        <w:t>  8(495)316-86-55    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b/>
          <w:bCs/>
          <w:color w:val="000000"/>
          <w:sz w:val="28"/>
          <w:szCs w:val="28"/>
        </w:rPr>
        <w:t>Телефон: </w:t>
      </w:r>
      <w:r w:rsidRPr="00CE1A72">
        <w:rPr>
          <w:rStyle w:val="s1"/>
          <w:color w:val="000000"/>
          <w:sz w:val="28"/>
          <w:szCs w:val="28"/>
        </w:rPr>
        <w:t>(495) 316-86-55 </w:t>
      </w:r>
      <w:r w:rsidRPr="00CE1A72">
        <w:rPr>
          <w:rStyle w:val="s1"/>
          <w:i/>
          <w:iCs/>
          <w:color w:val="000000"/>
          <w:sz w:val="28"/>
          <w:szCs w:val="28"/>
        </w:rPr>
        <w:t>(круглосуточно)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color w:val="000000"/>
          <w:sz w:val="28"/>
          <w:szCs w:val="28"/>
        </w:rPr>
        <w:t>Служба по ВАО 8(495)964-92-54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color w:val="000000"/>
          <w:sz w:val="28"/>
          <w:szCs w:val="28"/>
        </w:rPr>
        <w:t>Служба по ЗАО 8(499)431-99-57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color w:val="000000"/>
          <w:sz w:val="28"/>
          <w:szCs w:val="28"/>
        </w:rPr>
        <w:t>Служба по ЮАО 8(495)343-11-82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color w:val="000000"/>
          <w:sz w:val="28"/>
          <w:szCs w:val="28"/>
        </w:rPr>
        <w:t>Служба по САО 8(499)151-59-92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color w:val="000000"/>
          <w:sz w:val="28"/>
          <w:szCs w:val="28"/>
        </w:rPr>
        <w:t>Служба по ЮВАО 8(495)371-28-88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b/>
          <w:color w:val="000000"/>
          <w:sz w:val="28"/>
          <w:szCs w:val="28"/>
        </w:rPr>
      </w:pPr>
      <w:r w:rsidRPr="00CE1A72">
        <w:rPr>
          <w:rStyle w:val="s1"/>
          <w:b/>
          <w:color w:val="000000"/>
          <w:sz w:val="28"/>
          <w:szCs w:val="28"/>
        </w:rPr>
        <w:t>Служба по ЮЗАО 8(499)124-68-49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color w:val="000000"/>
          <w:sz w:val="28"/>
          <w:szCs w:val="28"/>
        </w:rPr>
        <w:t>Служба по СВАО 8(499)207-39-20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color w:val="000000"/>
          <w:sz w:val="28"/>
          <w:szCs w:val="28"/>
        </w:rPr>
        <w:t>Служба по СЗАО 8(499)194-00-37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bCs/>
          <w:color w:val="000000"/>
          <w:sz w:val="28"/>
          <w:szCs w:val="28"/>
        </w:rPr>
        <w:t>Служба по ЦАО 8(499)230-36-71</w:t>
      </w:r>
    </w:p>
    <w:p w:rsidR="00DB145F" w:rsidRPr="00CE1A72" w:rsidRDefault="00DB145F" w:rsidP="00DB145F">
      <w:pPr>
        <w:pStyle w:val="p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CE1A72">
        <w:rPr>
          <w:rStyle w:val="s1"/>
          <w:color w:val="000000"/>
          <w:sz w:val="28"/>
          <w:szCs w:val="28"/>
        </w:rPr>
        <w:t>Служба по НАО 8(499)666-54-03</w:t>
      </w:r>
    </w:p>
    <w:p w:rsidR="009C56D6" w:rsidRDefault="00DB145F" w:rsidP="00FA252A">
      <w:pPr>
        <w:pStyle w:val="p3"/>
        <w:shd w:val="clear" w:color="auto" w:fill="FFFFFF"/>
        <w:spacing w:before="120" w:beforeAutospacing="0" w:after="312" w:afterAutospacing="0"/>
      </w:pPr>
      <w:r w:rsidRPr="00CE1A72">
        <w:rPr>
          <w:rStyle w:val="s1"/>
          <w:color w:val="000000"/>
          <w:sz w:val="28"/>
          <w:szCs w:val="28"/>
        </w:rPr>
        <w:t>Отдел по г. Зеленограду 8(499)735-62-69</w:t>
      </w:r>
    </w:p>
    <w:sectPr w:rsidR="009C56D6" w:rsidSect="000C7A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5F"/>
    <w:rsid w:val="000C7A44"/>
    <w:rsid w:val="004A6E12"/>
    <w:rsid w:val="00514B2C"/>
    <w:rsid w:val="009C56D6"/>
    <w:rsid w:val="00CE1A72"/>
    <w:rsid w:val="00DB145F"/>
    <w:rsid w:val="00FA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02620-A8F3-4DFE-9E76-6A9BF8F3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B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B145F"/>
  </w:style>
  <w:style w:type="character" w:customStyle="1" w:styleId="apple-converted-space">
    <w:name w:val="apple-converted-space"/>
    <w:basedOn w:val="a0"/>
    <w:rsid w:val="00DB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панкратов</cp:lastModifiedBy>
  <cp:revision>3</cp:revision>
  <dcterms:created xsi:type="dcterms:W3CDTF">2021-04-07T06:23:00Z</dcterms:created>
  <dcterms:modified xsi:type="dcterms:W3CDTF">2021-04-07T06:28:00Z</dcterms:modified>
</cp:coreProperties>
</file>